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A1C" w:rsidRPr="000178D7" w:rsidRDefault="00B91A1C" w:rsidP="000178D7">
      <w:pPr>
        <w:pStyle w:val="Standard"/>
        <w:spacing w:line="276" w:lineRule="auto"/>
        <w:jc w:val="both"/>
        <w:rPr>
          <w:rFonts w:asciiTheme="minorHAnsi" w:hAnsiTheme="minorHAnsi" w:cstheme="minorHAnsi"/>
          <w:b/>
          <w:color w:val="595959" w:themeColor="text1" w:themeTint="A6"/>
        </w:rPr>
      </w:pPr>
    </w:p>
    <w:p w:rsidR="0073598F" w:rsidRDefault="0073598F" w:rsidP="007B6ABD">
      <w:pPr>
        <w:pStyle w:val="Standard"/>
        <w:spacing w:line="276" w:lineRule="auto"/>
        <w:jc w:val="right"/>
        <w:rPr>
          <w:rFonts w:asciiTheme="minorHAnsi" w:hAnsiTheme="minorHAnsi" w:cstheme="minorHAnsi"/>
        </w:rPr>
      </w:pPr>
    </w:p>
    <w:p w:rsidR="00336A28" w:rsidRDefault="00123399" w:rsidP="00336A28">
      <w:pPr>
        <w:pStyle w:val="Standard"/>
        <w:spacing w:line="276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2052" type="#_x0000_t136" style="position:absolute;left:0;text-align:left;margin-left:281.6pt;margin-top:173.55pt;width:391.5pt;height:51pt;rotation:-90;z-index:251660288" fillcolor="#a5a5a5" stroked="f">
            <v:fill opacity="38666f"/>
            <v:shadow color="#868686"/>
            <v:textpath style="font-family:&quot;Arial Black&quot;;v-text-kern:t" trim="t" fitpath="t" string="Informacja prasowa"/>
          </v:shape>
        </w:pict>
      </w:r>
      <w:r w:rsidR="00EC1F49">
        <w:rPr>
          <w:rFonts w:asciiTheme="minorHAnsi" w:hAnsiTheme="minorHAnsi" w:cstheme="minorHAnsi"/>
        </w:rPr>
        <w:t>4</w:t>
      </w:r>
      <w:r w:rsidR="00EA16D0" w:rsidRPr="00AE0DE9">
        <w:rPr>
          <w:rFonts w:asciiTheme="minorHAnsi" w:hAnsiTheme="minorHAnsi" w:cstheme="minorHAnsi"/>
        </w:rPr>
        <w:t xml:space="preserve"> </w:t>
      </w:r>
      <w:r w:rsidR="00EC1F49">
        <w:rPr>
          <w:rFonts w:asciiTheme="minorHAnsi" w:hAnsiTheme="minorHAnsi" w:cstheme="minorHAnsi"/>
        </w:rPr>
        <w:t>wrzesień</w:t>
      </w:r>
      <w:r w:rsidR="00312D16" w:rsidRPr="00AE0DE9">
        <w:rPr>
          <w:rFonts w:asciiTheme="minorHAnsi" w:hAnsiTheme="minorHAnsi" w:cstheme="minorHAnsi"/>
        </w:rPr>
        <w:t xml:space="preserve"> 2013</w:t>
      </w:r>
      <w:bookmarkStart w:id="0" w:name="_GoBack"/>
      <w:bookmarkEnd w:id="0"/>
    </w:p>
    <w:p w:rsidR="00336A28" w:rsidRPr="00336A28" w:rsidRDefault="00336A28" w:rsidP="00336A28">
      <w:pPr>
        <w:pStyle w:val="Standard"/>
        <w:spacing w:line="276" w:lineRule="auto"/>
        <w:jc w:val="right"/>
        <w:rPr>
          <w:rFonts w:asciiTheme="minorHAnsi" w:hAnsiTheme="minorHAnsi" w:cstheme="minorHAnsi"/>
        </w:rPr>
      </w:pPr>
    </w:p>
    <w:p w:rsidR="00336A28" w:rsidRPr="00336A28" w:rsidRDefault="00FD5308" w:rsidP="00336A28">
      <w:pPr>
        <w:rPr>
          <w:sz w:val="28"/>
          <w:szCs w:val="28"/>
        </w:rPr>
      </w:pPr>
      <w:r>
        <w:rPr>
          <w:sz w:val="28"/>
          <w:szCs w:val="28"/>
        </w:rPr>
        <w:t>Super Enduro, czyli ekstremalne show</w:t>
      </w:r>
    </w:p>
    <w:p w:rsidR="00336A28" w:rsidRPr="00336A28" w:rsidRDefault="00EC1F49" w:rsidP="00336A28">
      <w:pPr>
        <w:jc w:val="both"/>
        <w:rPr>
          <w:b/>
        </w:rPr>
      </w:pPr>
      <w:r>
        <w:rPr>
          <w:b/>
        </w:rPr>
        <w:t>Nie zdążył jeszcze opaść kurz po Mistrzostwa</w:t>
      </w:r>
      <w:r w:rsidR="005D0CC8">
        <w:rPr>
          <w:b/>
        </w:rPr>
        <w:t>ch</w:t>
      </w:r>
      <w:r>
        <w:rPr>
          <w:b/>
        </w:rPr>
        <w:t xml:space="preserve"> Polski Cross Country, które odbyły się w Górze Kalwarii, a wielkimi krokami zbliżają kolejne motocyklowe zawody na Mazowszu. Niemal w </w:t>
      </w:r>
      <w:r w:rsidR="005D0CC8">
        <w:rPr>
          <w:b/>
        </w:rPr>
        <w:t xml:space="preserve">sercu </w:t>
      </w:r>
      <w:r>
        <w:rPr>
          <w:b/>
        </w:rPr>
        <w:t>Warszawy, bo na terenie Mysiadła przy ulicy Puławskiej w dniach 21-22 września odbędą się Mistrzostwa Polski i Puchar Polski Super Enduro</w:t>
      </w:r>
      <w:r w:rsidR="00336A28" w:rsidRPr="00336A28">
        <w:rPr>
          <w:b/>
        </w:rPr>
        <w:t>.</w:t>
      </w:r>
      <w:r>
        <w:rPr>
          <w:b/>
        </w:rPr>
        <w:t xml:space="preserve"> </w:t>
      </w:r>
      <w:r w:rsidR="005D0CC8">
        <w:rPr>
          <w:b/>
        </w:rPr>
        <w:t xml:space="preserve">Co więcej, </w:t>
      </w:r>
      <w:r>
        <w:rPr>
          <w:b/>
        </w:rPr>
        <w:t>w IV eliminacji Mistrzostw Okręgu Warszawskiego powalczą specjaliści od Cross Country.</w:t>
      </w:r>
    </w:p>
    <w:p w:rsidR="00336A28" w:rsidRDefault="00336A28" w:rsidP="00336A28">
      <w:pPr>
        <w:jc w:val="both"/>
      </w:pPr>
    </w:p>
    <w:p w:rsidR="00684456" w:rsidRDefault="00EC1F49" w:rsidP="00336A28">
      <w:pPr>
        <w:jc w:val="both"/>
      </w:pPr>
      <w:r>
        <w:t>Najpierw sierpniowe Cross Country w Górze Kalwarii, a teraz zawody Super Enduro na torze w Mysiadle – koniec lata 2013 jest</w:t>
      </w:r>
      <w:r w:rsidR="00FD5308">
        <w:t xml:space="preserve"> dla</w:t>
      </w:r>
      <w:r>
        <w:t xml:space="preserve"> mieszkańców Mazowsza wybitnie motocyklowy.</w:t>
      </w:r>
      <w:r w:rsidR="00FD5308">
        <w:t xml:space="preserve"> Zawody w Mysiadle odbędą się 21 i 22 września na terenie przy ulicy Puławskiej między Piasecznem a Warszawą. </w:t>
      </w:r>
    </w:p>
    <w:p w:rsidR="00087248" w:rsidRDefault="00684456" w:rsidP="00336A28">
      <w:pPr>
        <w:jc w:val="both"/>
      </w:pPr>
      <w:r>
        <w:t xml:space="preserve">W sobotę na arenie zawodów pojawią się specjaliści od ścigania w formule Cross Country, natomiast niedziela jest zarezerwowana dla niebywale efektownej dyscypliny jaką jest z całą pewnością Super Enduro. </w:t>
      </w:r>
      <w:r w:rsidR="00A546B6">
        <w:t>Weekend motorowy odbywa się w ramach MotoXtreme 4 – cyklu off-roadowych imprez organizowanych przez klub motorowy Jarper X Racing.</w:t>
      </w:r>
    </w:p>
    <w:p w:rsidR="00684456" w:rsidRDefault="00684456" w:rsidP="00336A28">
      <w:pPr>
        <w:jc w:val="both"/>
      </w:pPr>
      <w:r>
        <w:t>Wstęp na zawody</w:t>
      </w:r>
      <w:r w:rsidR="00342CDA">
        <w:t xml:space="preserve"> tradycyjnie</w:t>
      </w:r>
      <w:r>
        <w:t xml:space="preserve"> jest bezpłatny, a na terenie imprezy czekać będzie szereg atrakcji dla zwiedzających. Oprócz sportowych zmagań będzie pełne zaplecze gastronomiczne oraz plac zabaw dla dzieci.</w:t>
      </w:r>
    </w:p>
    <w:p w:rsidR="00684456" w:rsidRDefault="00684456" w:rsidP="00336A28">
      <w:pPr>
        <w:jc w:val="both"/>
      </w:pPr>
      <w:r w:rsidRPr="00342CDA">
        <w:rPr>
          <w:i/>
        </w:rPr>
        <w:t>- W ubiegłym roku organizowaliśmy jedną z rund Pucharu Polski Super Enduro. Z relacji zawodników i kibiców wynikało, że zawody się spodobały. Postanowiliśmy więc ten zabieg powtórzyć. Tym razem organizujemy ostatnią finałową rundę Mistrzostw Polski Super Enduro można więc śmiało zakładać</w:t>
      </w:r>
      <w:r w:rsidR="00A546B6" w:rsidRPr="00342CDA">
        <w:rPr>
          <w:i/>
        </w:rPr>
        <w:t>, że walka na torze będzie zacięta.</w:t>
      </w:r>
      <w:r w:rsidR="00683ADE">
        <w:rPr>
          <w:i/>
        </w:rPr>
        <w:t xml:space="preserve"> Co więcej, wyścig Cross Country w ramach Mistrzostw Okręgu Warszawskiego, to też finalna runda zmagań. </w:t>
      </w:r>
      <w:r w:rsidR="00A546B6" w:rsidRPr="00342CDA">
        <w:rPr>
          <w:i/>
        </w:rPr>
        <w:t xml:space="preserve"> </w:t>
      </w:r>
      <w:r w:rsidR="00A546B6">
        <w:t>– komentuje Mirosław Pleskot koordynator zawodów.</w:t>
      </w:r>
    </w:p>
    <w:p w:rsidR="00312D16" w:rsidRPr="00BB6933" w:rsidRDefault="00087248" w:rsidP="00336A28">
      <w:pPr>
        <w:jc w:val="both"/>
      </w:pPr>
      <w:r>
        <w:t xml:space="preserve">Więcej informacji na stronie klubu </w:t>
      </w:r>
      <w:hyperlink r:id="rId7" w:history="1">
        <w:r w:rsidRPr="00A51717">
          <w:rPr>
            <w:rStyle w:val="Hipercze"/>
          </w:rPr>
          <w:t>www.xracingteam.pl</w:t>
        </w:r>
      </w:hyperlink>
      <w:r w:rsidR="002B1468">
        <w:t xml:space="preserve"> oraz </w:t>
      </w:r>
      <w:hyperlink r:id="rId8" w:history="1">
        <w:r w:rsidR="002B1468" w:rsidRPr="009D7967">
          <w:rPr>
            <w:rStyle w:val="Hipercze"/>
          </w:rPr>
          <w:t>www.motoxtreme.pl</w:t>
        </w:r>
      </w:hyperlink>
      <w:r>
        <w:t xml:space="preserve">. </w:t>
      </w:r>
    </w:p>
    <w:sectPr w:rsidR="00312D16" w:rsidRPr="00BB6933" w:rsidSect="00C5525F">
      <w:headerReference w:type="default" r:id="rId9"/>
      <w:footerReference w:type="default" r:id="rId10"/>
      <w:pgSz w:w="11906" w:h="16838"/>
      <w:pgMar w:top="1418" w:right="1985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75A6" w:rsidRDefault="003E75A6" w:rsidP="00EA16D0">
      <w:pPr>
        <w:spacing w:after="0" w:line="240" w:lineRule="auto"/>
      </w:pPr>
      <w:r>
        <w:separator/>
      </w:r>
    </w:p>
  </w:endnote>
  <w:endnote w:type="continuationSeparator" w:id="1">
    <w:p w:rsidR="003E75A6" w:rsidRDefault="003E75A6" w:rsidP="00EA1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408" w:rsidRDefault="001D540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3100070</wp:posOffset>
          </wp:positionH>
          <wp:positionV relativeFrom="paragraph">
            <wp:posOffset>157480</wp:posOffset>
          </wp:positionV>
          <wp:extent cx="866775" cy="638175"/>
          <wp:effectExtent l="19050" t="0" r="9525" b="0"/>
          <wp:wrapNone/>
          <wp:docPr id="6" name="Obraz 6" descr="robos_logo_v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robos_logo_v4.png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</a:blip>
                  <a:srcRect l="16064" t="9921" r="15591" b="14883"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23399">
      <w:rPr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margin-left:-52.15pt;margin-top:6.55pt;width:558pt;height:.75pt;flip:y;z-index:251662336;mso-position-horizontal-relative:text;mso-position-vertical-relative:text" o:connectortype="straight"/>
      </w:pict>
    </w:r>
  </w:p>
  <w:p w:rsidR="001D5408" w:rsidRDefault="001D540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785495</wp:posOffset>
          </wp:positionH>
          <wp:positionV relativeFrom="paragraph">
            <wp:posOffset>-3175</wp:posOffset>
          </wp:positionV>
          <wp:extent cx="476250" cy="619125"/>
          <wp:effectExtent l="19050" t="0" r="0" b="0"/>
          <wp:wrapNone/>
          <wp:docPr id="11" name="Obraz 2" descr="lesznowola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esznowola_logo.png"/>
                  <pic:cNvPicPr>
                    <a:picLocks noChangeAspect="1" noChangeArrowheads="1"/>
                  </pic:cNvPicPr>
                </pic:nvPicPr>
                <pic:blipFill>
                  <a:blip r:embed="rId2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1356995</wp:posOffset>
          </wp:positionH>
          <wp:positionV relativeFrom="paragraph">
            <wp:posOffset>-3175</wp:posOffset>
          </wp:positionV>
          <wp:extent cx="1638300" cy="619125"/>
          <wp:effectExtent l="19050" t="0" r="0" b="0"/>
          <wp:wrapNone/>
          <wp:docPr id="5" name="Obraz 2" descr="logo and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andal.png"/>
                  <pic:cNvPicPr/>
                </pic:nvPicPr>
                <pic:blipFill>
                  <a:blip r:embed="rId3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8300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4052570</wp:posOffset>
          </wp:positionH>
          <wp:positionV relativeFrom="paragraph">
            <wp:posOffset>44450</wp:posOffset>
          </wp:positionV>
          <wp:extent cx="1304925" cy="571500"/>
          <wp:effectExtent l="19050" t="0" r="9525" b="0"/>
          <wp:wrapNone/>
          <wp:docPr id="7" name="Obraz 6" descr="STS_bez_tla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S_bez_tla1.png"/>
                  <pic:cNvPicPr/>
                </pic:nvPicPr>
                <pic:blipFill>
                  <a:blip r:embed="rId4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4925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2623820</wp:posOffset>
          </wp:positionH>
          <wp:positionV relativeFrom="paragraph">
            <wp:posOffset>577850</wp:posOffset>
          </wp:positionV>
          <wp:extent cx="2933700" cy="438150"/>
          <wp:effectExtent l="0" t="0" r="0" b="0"/>
          <wp:wrapNone/>
          <wp:docPr id="1" name="Obraz 0" descr="payroll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yroll_logo.png"/>
                  <pic:cNvPicPr/>
                </pic:nvPicPr>
                <pic:blipFill>
                  <a:blip r:embed="rId5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</a:blip>
                  <a:srcRect t="39027" b="39503"/>
                  <a:stretch>
                    <a:fillRect/>
                  </a:stretch>
                </pic:blipFill>
                <pic:spPr>
                  <a:xfrm>
                    <a:off x="0" y="0"/>
                    <a:ext cx="2933700" cy="438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inline distT="0" distB="0" distL="0" distR="0">
          <wp:extent cx="666750" cy="619125"/>
          <wp:effectExtent l="19050" t="0" r="0" b="0"/>
          <wp:docPr id="12" name="Obraz 1" descr="jarper_log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jarper_logo.bmp"/>
                  <pic:cNvPicPr>
                    <a:picLocks noChangeAspect="1" noChangeArrowheads="1"/>
                  </pic:cNvPicPr>
                </pic:nvPicPr>
                <pic:blipFill>
                  <a:blip r:embed="rId6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</w:t>
    </w:r>
  </w:p>
  <w:p w:rsidR="001D5408" w:rsidRDefault="001D540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-43180</wp:posOffset>
          </wp:positionH>
          <wp:positionV relativeFrom="paragraph">
            <wp:posOffset>-3175</wp:posOffset>
          </wp:positionV>
          <wp:extent cx="2762250" cy="400050"/>
          <wp:effectExtent l="0" t="0" r="0" b="0"/>
          <wp:wrapThrough wrapText="bothSides">
            <wp:wrapPolygon edited="0">
              <wp:start x="14450" y="1029"/>
              <wp:lineTo x="447" y="1029"/>
              <wp:lineTo x="0" y="17486"/>
              <wp:lineTo x="1639" y="20571"/>
              <wp:lineTo x="5661" y="20571"/>
              <wp:lineTo x="6257" y="20571"/>
              <wp:lineTo x="19663" y="20571"/>
              <wp:lineTo x="19366" y="17486"/>
              <wp:lineTo x="21451" y="17486"/>
              <wp:lineTo x="21153" y="1029"/>
              <wp:lineTo x="15492" y="1029"/>
              <wp:lineTo x="14450" y="1029"/>
            </wp:wrapPolygon>
          </wp:wrapThrough>
          <wp:docPr id="13" name="Obraz 4" descr="agrotechnicpl_logo_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agrotechnicpl_logo_m.png"/>
                  <pic:cNvPicPr>
                    <a:picLocks noChangeAspect="1" noChangeArrowheads="1"/>
                  </pic:cNvPicPr>
                </pic:nvPicPr>
                <pic:blipFill>
                  <a:blip r:embed="rId7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225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75A6" w:rsidRDefault="003E75A6" w:rsidP="00EA16D0">
      <w:pPr>
        <w:spacing w:after="0" w:line="240" w:lineRule="auto"/>
      </w:pPr>
      <w:r>
        <w:separator/>
      </w:r>
    </w:p>
  </w:footnote>
  <w:footnote w:type="continuationSeparator" w:id="1">
    <w:p w:rsidR="003E75A6" w:rsidRDefault="003E75A6" w:rsidP="00EA1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408" w:rsidRPr="00CD1BFC" w:rsidRDefault="001D5408" w:rsidP="00CD1BFC">
    <w:pPr>
      <w:pStyle w:val="Nagwek"/>
      <w:rPr>
        <w:b/>
        <w:sz w:val="28"/>
        <w:szCs w:val="28"/>
      </w:rPr>
    </w:pPr>
    <w:r>
      <w:rPr>
        <w:b/>
        <w:noProof/>
        <w:sz w:val="28"/>
        <w:szCs w:val="28"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3834130</wp:posOffset>
          </wp:positionH>
          <wp:positionV relativeFrom="paragraph">
            <wp:posOffset>-40640</wp:posOffset>
          </wp:positionV>
          <wp:extent cx="1550035" cy="1181100"/>
          <wp:effectExtent l="19050" t="0" r="0" b="0"/>
          <wp:wrapThrough wrapText="bothSides">
            <wp:wrapPolygon edited="0">
              <wp:start x="2389" y="348"/>
              <wp:lineTo x="796" y="2439"/>
              <wp:lineTo x="796" y="4181"/>
              <wp:lineTo x="1858" y="5923"/>
              <wp:lineTo x="6106" y="11497"/>
              <wp:lineTo x="1062" y="17071"/>
              <wp:lineTo x="0" y="19510"/>
              <wp:lineTo x="-265" y="21252"/>
              <wp:lineTo x="20972" y="21252"/>
              <wp:lineTo x="21237" y="21252"/>
              <wp:lineTo x="21503" y="18465"/>
              <wp:lineTo x="21503" y="17071"/>
              <wp:lineTo x="16459" y="11497"/>
              <wp:lineTo x="20441" y="6271"/>
              <wp:lineTo x="20441" y="5923"/>
              <wp:lineTo x="21503" y="4529"/>
              <wp:lineTo x="21503" y="1045"/>
              <wp:lineTo x="20972" y="348"/>
              <wp:lineTo x="2389" y="348"/>
            </wp:wrapPolygon>
          </wp:wrapThrough>
          <wp:docPr id="16" name="Obraz 0" descr="xrt_jarp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xrt_jarper_black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32487" b="15845"/>
                  <a:stretch>
                    <a:fillRect/>
                  </a:stretch>
                </pic:blipFill>
                <pic:spPr bwMode="auto">
                  <a:xfrm>
                    <a:off x="0" y="0"/>
                    <a:ext cx="1550035" cy="1181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D1BFC">
      <w:rPr>
        <w:b/>
        <w:sz w:val="28"/>
        <w:szCs w:val="28"/>
      </w:rPr>
      <w:t>Klub Motorowy Jarper X Racing</w:t>
    </w:r>
  </w:p>
  <w:p w:rsidR="00CD1BFC" w:rsidRDefault="00CD1BFC" w:rsidP="00EA16D0">
    <w:pPr>
      <w:pStyle w:val="Nagwek"/>
      <w:spacing w:line="276" w:lineRule="auto"/>
    </w:pPr>
  </w:p>
  <w:p w:rsidR="001D5408" w:rsidRDefault="00CD1BFC" w:rsidP="00EA16D0">
    <w:pPr>
      <w:pStyle w:val="Nagwek"/>
      <w:spacing w:line="276" w:lineRule="auto"/>
    </w:pPr>
    <w:r>
      <w:t>Kontakt prasowy:</w:t>
    </w:r>
  </w:p>
  <w:p w:rsidR="00CD1BFC" w:rsidRDefault="00CD1BFC" w:rsidP="00EA16D0">
    <w:pPr>
      <w:pStyle w:val="Nagwek"/>
      <w:spacing w:line="276" w:lineRule="auto"/>
    </w:pPr>
    <w:r>
      <w:t>Pro-Technik Bartłomiej Kowalski</w:t>
    </w:r>
  </w:p>
  <w:p w:rsidR="00CD1BFC" w:rsidRPr="00087248" w:rsidRDefault="00CD1BFC" w:rsidP="00EA16D0">
    <w:pPr>
      <w:pStyle w:val="Nagwek"/>
      <w:spacing w:line="276" w:lineRule="auto"/>
    </w:pPr>
    <w:r w:rsidRPr="00087248">
      <w:t xml:space="preserve">e-mail: </w:t>
    </w:r>
    <w:hyperlink r:id="rId2" w:history="1">
      <w:r w:rsidRPr="00087248">
        <w:rPr>
          <w:rStyle w:val="Hipercze"/>
        </w:rPr>
        <w:t>bartlomiej.kowalski@xracingteam.pl</w:t>
      </w:r>
    </w:hyperlink>
  </w:p>
  <w:p w:rsidR="001D5408" w:rsidRDefault="00CD1BFC" w:rsidP="00CD1BFC">
    <w:pPr>
      <w:pStyle w:val="Nagwek"/>
      <w:spacing w:line="276" w:lineRule="auto"/>
    </w:pPr>
    <w:r w:rsidRPr="00CD1BFC">
      <w:t>kom.: +48 501 026</w:t>
    </w:r>
    <w:r>
      <w:t> </w:t>
    </w:r>
    <w:r w:rsidRPr="00CD1BFC">
      <w:t>558</w:t>
    </w:r>
    <w:r>
      <w:t>;</w:t>
    </w:r>
    <w:r w:rsidRPr="00CD1BFC">
      <w:t xml:space="preserve"> html: </w:t>
    </w:r>
    <w:hyperlink r:id="rId3" w:history="1">
      <w:r w:rsidRPr="00CD1BFC">
        <w:rPr>
          <w:rStyle w:val="Hipercze"/>
        </w:rPr>
        <w:t>www.pro-technik.pl</w:t>
      </w:r>
    </w:hyperlink>
  </w:p>
  <w:p w:rsidR="00336A28" w:rsidRPr="00CD1BFC" w:rsidRDefault="00336A28" w:rsidP="00CD1BFC">
    <w:pPr>
      <w:pStyle w:val="Nagwek"/>
      <w:spacing w:line="276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56F8A"/>
    <w:multiLevelType w:val="hybridMultilevel"/>
    <w:tmpl w:val="BBECFF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0"/>
  <w:defaultTabStop w:val="708"/>
  <w:hyphenationZone w:val="425"/>
  <w:characterSpacingControl w:val="doNotCompress"/>
  <w:savePreviewPicture/>
  <w:hdrShapeDefaults>
    <o:shapedefaults v:ext="edit" spidmax="76802"/>
    <o:shapelayout v:ext="edit">
      <o:idmap v:ext="edit" data="1"/>
      <o:rules v:ext="edit">
        <o:r id="V:Rule2" type="connector" idref="#_x0000_s1025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EA16D0"/>
    <w:rsid w:val="000178D7"/>
    <w:rsid w:val="0005113C"/>
    <w:rsid w:val="00056BC6"/>
    <w:rsid w:val="00086A0A"/>
    <w:rsid w:val="00087248"/>
    <w:rsid w:val="000B2E46"/>
    <w:rsid w:val="000B357E"/>
    <w:rsid w:val="000E0013"/>
    <w:rsid w:val="001034A2"/>
    <w:rsid w:val="00123399"/>
    <w:rsid w:val="00167931"/>
    <w:rsid w:val="0018737E"/>
    <w:rsid w:val="001D29D0"/>
    <w:rsid w:val="001D5408"/>
    <w:rsid w:val="001D6114"/>
    <w:rsid w:val="002102ED"/>
    <w:rsid w:val="00212BB8"/>
    <w:rsid w:val="0023188D"/>
    <w:rsid w:val="002361BF"/>
    <w:rsid w:val="00241845"/>
    <w:rsid w:val="002419C3"/>
    <w:rsid w:val="00284979"/>
    <w:rsid w:val="00295540"/>
    <w:rsid w:val="002B09DE"/>
    <w:rsid w:val="002B1468"/>
    <w:rsid w:val="002B42AF"/>
    <w:rsid w:val="002F4A4A"/>
    <w:rsid w:val="00312D16"/>
    <w:rsid w:val="00317CD2"/>
    <w:rsid w:val="00330245"/>
    <w:rsid w:val="00335350"/>
    <w:rsid w:val="00336A28"/>
    <w:rsid w:val="00342CDA"/>
    <w:rsid w:val="00353789"/>
    <w:rsid w:val="00381F77"/>
    <w:rsid w:val="003A6BCC"/>
    <w:rsid w:val="003B68D0"/>
    <w:rsid w:val="003C1269"/>
    <w:rsid w:val="003E22FE"/>
    <w:rsid w:val="003E75A6"/>
    <w:rsid w:val="004052F5"/>
    <w:rsid w:val="0041450A"/>
    <w:rsid w:val="00454F28"/>
    <w:rsid w:val="00457690"/>
    <w:rsid w:val="004801BD"/>
    <w:rsid w:val="004973D6"/>
    <w:rsid w:val="004B6B77"/>
    <w:rsid w:val="004D7249"/>
    <w:rsid w:val="004E65BB"/>
    <w:rsid w:val="005522A8"/>
    <w:rsid w:val="00567CC8"/>
    <w:rsid w:val="00572FC6"/>
    <w:rsid w:val="00584F35"/>
    <w:rsid w:val="00586DA8"/>
    <w:rsid w:val="0059411D"/>
    <w:rsid w:val="005A25FA"/>
    <w:rsid w:val="005A3296"/>
    <w:rsid w:val="005D0CC8"/>
    <w:rsid w:val="005E1685"/>
    <w:rsid w:val="005F5BB9"/>
    <w:rsid w:val="005F706A"/>
    <w:rsid w:val="0061763F"/>
    <w:rsid w:val="00631614"/>
    <w:rsid w:val="00650593"/>
    <w:rsid w:val="00660E36"/>
    <w:rsid w:val="00683ADE"/>
    <w:rsid w:val="00684456"/>
    <w:rsid w:val="006C0D9B"/>
    <w:rsid w:val="006D3E0A"/>
    <w:rsid w:val="006E487D"/>
    <w:rsid w:val="006F12A9"/>
    <w:rsid w:val="00711A96"/>
    <w:rsid w:val="0073598F"/>
    <w:rsid w:val="007603FC"/>
    <w:rsid w:val="00791DCF"/>
    <w:rsid w:val="007A2011"/>
    <w:rsid w:val="007B5C03"/>
    <w:rsid w:val="007B6ABD"/>
    <w:rsid w:val="007B6D15"/>
    <w:rsid w:val="007C3439"/>
    <w:rsid w:val="007C5EF5"/>
    <w:rsid w:val="007E16C9"/>
    <w:rsid w:val="007F5BFE"/>
    <w:rsid w:val="007F73A2"/>
    <w:rsid w:val="008213BB"/>
    <w:rsid w:val="00847196"/>
    <w:rsid w:val="0085110A"/>
    <w:rsid w:val="008A1680"/>
    <w:rsid w:val="008B0751"/>
    <w:rsid w:val="008E53CE"/>
    <w:rsid w:val="008F4EE3"/>
    <w:rsid w:val="0091771D"/>
    <w:rsid w:val="00935193"/>
    <w:rsid w:val="0096234F"/>
    <w:rsid w:val="00964EBB"/>
    <w:rsid w:val="009B7988"/>
    <w:rsid w:val="00A546B6"/>
    <w:rsid w:val="00A71AEF"/>
    <w:rsid w:val="00A73864"/>
    <w:rsid w:val="00A83221"/>
    <w:rsid w:val="00A91E3F"/>
    <w:rsid w:val="00AB089B"/>
    <w:rsid w:val="00AB4216"/>
    <w:rsid w:val="00AD4ECF"/>
    <w:rsid w:val="00AE0DE9"/>
    <w:rsid w:val="00B067CA"/>
    <w:rsid w:val="00B067DF"/>
    <w:rsid w:val="00B51314"/>
    <w:rsid w:val="00B91A1C"/>
    <w:rsid w:val="00BB6933"/>
    <w:rsid w:val="00BE7A59"/>
    <w:rsid w:val="00C10A49"/>
    <w:rsid w:val="00C146FA"/>
    <w:rsid w:val="00C14AF9"/>
    <w:rsid w:val="00C442DC"/>
    <w:rsid w:val="00C5525F"/>
    <w:rsid w:val="00CA3E5A"/>
    <w:rsid w:val="00CB2463"/>
    <w:rsid w:val="00CD1BFC"/>
    <w:rsid w:val="00CE38EF"/>
    <w:rsid w:val="00CE6B80"/>
    <w:rsid w:val="00CF6C48"/>
    <w:rsid w:val="00D02B90"/>
    <w:rsid w:val="00D60B29"/>
    <w:rsid w:val="00D8416A"/>
    <w:rsid w:val="00DC5908"/>
    <w:rsid w:val="00DC7F7D"/>
    <w:rsid w:val="00DE2B38"/>
    <w:rsid w:val="00DF0C03"/>
    <w:rsid w:val="00DF34E9"/>
    <w:rsid w:val="00E0583B"/>
    <w:rsid w:val="00E3015B"/>
    <w:rsid w:val="00E40BE9"/>
    <w:rsid w:val="00E41A64"/>
    <w:rsid w:val="00E42888"/>
    <w:rsid w:val="00E5549B"/>
    <w:rsid w:val="00E62E27"/>
    <w:rsid w:val="00E85899"/>
    <w:rsid w:val="00EA16D0"/>
    <w:rsid w:val="00EC1F49"/>
    <w:rsid w:val="00ED1151"/>
    <w:rsid w:val="00EE1DBC"/>
    <w:rsid w:val="00F071EE"/>
    <w:rsid w:val="00F4649B"/>
    <w:rsid w:val="00F51D0A"/>
    <w:rsid w:val="00FA2535"/>
    <w:rsid w:val="00FA3A2F"/>
    <w:rsid w:val="00FB6A95"/>
    <w:rsid w:val="00FD5308"/>
    <w:rsid w:val="00FE6583"/>
    <w:rsid w:val="00FF7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487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A16D0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EA16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A16D0"/>
  </w:style>
  <w:style w:type="paragraph" w:styleId="Stopka">
    <w:name w:val="footer"/>
    <w:basedOn w:val="Normalny"/>
    <w:link w:val="StopkaZnak"/>
    <w:uiPriority w:val="99"/>
    <w:semiHidden/>
    <w:unhideWhenUsed/>
    <w:rsid w:val="00EA16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A16D0"/>
  </w:style>
  <w:style w:type="paragraph" w:styleId="Tekstdymka">
    <w:name w:val="Balloon Text"/>
    <w:basedOn w:val="Normalny"/>
    <w:link w:val="TekstdymkaZnak"/>
    <w:uiPriority w:val="99"/>
    <w:semiHidden/>
    <w:unhideWhenUsed/>
    <w:rsid w:val="00EA1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16D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A16D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B69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toxtrem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xracingteam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ro-technik.pl" TargetMode="External"/><Relationship Id="rId2" Type="http://schemas.openxmlformats.org/officeDocument/2006/relationships/hyperlink" Target="mailto:bartlomiej.kowalski@xracingteam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Kowalski</dc:creator>
  <cp:lastModifiedBy>AA</cp:lastModifiedBy>
  <cp:revision>2</cp:revision>
  <cp:lastPrinted>2013-08-26T12:19:00Z</cp:lastPrinted>
  <dcterms:created xsi:type="dcterms:W3CDTF">2013-09-12T14:29:00Z</dcterms:created>
  <dcterms:modified xsi:type="dcterms:W3CDTF">2013-09-12T14:29:00Z</dcterms:modified>
</cp:coreProperties>
</file>